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B0E" w:rsidRDefault="00A33B0E" w:rsidP="00A33B0E">
      <w:r>
        <w:t>Statement from Brian Tracey, owner of Ride the Ducks Seattle in response to today’s news conference concerning medical payments</w:t>
      </w:r>
    </w:p>
    <w:p w:rsidR="00A33B0E" w:rsidRDefault="00A33B0E" w:rsidP="00A33B0E">
      <w:pPr>
        <w:rPr>
          <w:color w:val="1F497D"/>
        </w:rPr>
      </w:pPr>
    </w:p>
    <w:p w:rsidR="00A33B0E" w:rsidRDefault="00A33B0E" w:rsidP="00A33B0E">
      <w:pPr>
        <w:ind w:left="720"/>
        <w:rPr>
          <w:i/>
          <w:iCs/>
          <w:color w:val="000000"/>
        </w:rPr>
      </w:pPr>
      <w:r>
        <w:rPr>
          <w:i/>
          <w:iCs/>
          <w:color w:val="000000"/>
        </w:rPr>
        <w:t xml:space="preserve">“We are heartbroken over everything this student, her family and her classmates are going through. </w:t>
      </w:r>
    </w:p>
    <w:p w:rsidR="00A33B0E" w:rsidRDefault="00A33B0E" w:rsidP="00A33B0E">
      <w:pPr>
        <w:ind w:left="720"/>
        <w:rPr>
          <w:i/>
          <w:iCs/>
          <w:color w:val="000000"/>
        </w:rPr>
      </w:pPr>
      <w:r>
        <w:rPr>
          <w:i/>
          <w:iCs/>
          <w:color w:val="000000"/>
        </w:rPr>
        <w:t> </w:t>
      </w:r>
    </w:p>
    <w:p w:rsidR="00A33B0E" w:rsidRDefault="00A33B0E" w:rsidP="00A33B0E">
      <w:pPr>
        <w:ind w:left="720"/>
        <w:rPr>
          <w:i/>
          <w:iCs/>
          <w:color w:val="000000"/>
        </w:rPr>
      </w:pPr>
      <w:r>
        <w:rPr>
          <w:i/>
          <w:iCs/>
          <w:color w:val="000000"/>
        </w:rPr>
        <w:t>Unfortunately, decisions around financial support are driven solely by the insurance process. We’ve been told that if we step outside the insurance process to help students—which we’ve wanted to do -- it could jeopardy the benefits of everyone involved.</w:t>
      </w:r>
    </w:p>
    <w:p w:rsidR="00A33B0E" w:rsidRDefault="00A33B0E" w:rsidP="00A33B0E">
      <w:pPr>
        <w:ind w:left="720"/>
        <w:rPr>
          <w:i/>
          <w:iCs/>
          <w:color w:val="000000"/>
        </w:rPr>
      </w:pPr>
    </w:p>
    <w:p w:rsidR="00A33B0E" w:rsidRDefault="00A33B0E" w:rsidP="00A33B0E">
      <w:pPr>
        <w:ind w:left="720"/>
        <w:rPr>
          <w:i/>
          <w:iCs/>
          <w:color w:val="000000"/>
        </w:rPr>
      </w:pPr>
      <w:r>
        <w:rPr>
          <w:i/>
          <w:iCs/>
          <w:color w:val="000000"/>
        </w:rPr>
        <w:t>“We’ve been in contact with our insurance carrier and they’ve shared that they have not denied any of the claims they’ve received.</w:t>
      </w:r>
    </w:p>
    <w:p w:rsidR="00A33B0E" w:rsidRDefault="00A33B0E" w:rsidP="00A33B0E">
      <w:pPr>
        <w:ind w:left="720"/>
        <w:rPr>
          <w:i/>
          <w:iCs/>
          <w:color w:val="000000"/>
        </w:rPr>
      </w:pPr>
    </w:p>
    <w:p w:rsidR="00A33B0E" w:rsidRDefault="00A33B0E" w:rsidP="00A33B0E">
      <w:pPr>
        <w:ind w:left="720"/>
        <w:rPr>
          <w:i/>
          <w:iCs/>
          <w:color w:val="000000"/>
        </w:rPr>
      </w:pPr>
      <w:r>
        <w:rPr>
          <w:i/>
          <w:iCs/>
          <w:color w:val="000000"/>
        </w:rPr>
        <w:t xml:space="preserve">“Situations like this are very complicated, and it never moves as fast as anyone would like. It causes us great sadness to know that the process we are all bound to is making this more difficult for Phuong </w:t>
      </w:r>
      <w:proofErr w:type="spellStart"/>
      <w:r>
        <w:rPr>
          <w:i/>
          <w:iCs/>
          <w:color w:val="000000"/>
        </w:rPr>
        <w:t>Dinh</w:t>
      </w:r>
      <w:proofErr w:type="spellEnd"/>
      <w:r>
        <w:rPr>
          <w:i/>
          <w:iCs/>
          <w:color w:val="000000"/>
        </w:rPr>
        <w:t xml:space="preserve"> and her family.</w:t>
      </w:r>
    </w:p>
    <w:p w:rsidR="00A33B0E" w:rsidRDefault="00A33B0E" w:rsidP="00A33B0E">
      <w:pPr>
        <w:ind w:left="720"/>
        <w:rPr>
          <w:i/>
          <w:iCs/>
        </w:rPr>
      </w:pPr>
    </w:p>
    <w:p w:rsidR="00C44B18" w:rsidRDefault="00A33B0E">
      <w:bookmarkStart w:id="0" w:name="_GoBack"/>
      <w:bookmarkEnd w:id="0"/>
    </w:p>
    <w:sectPr w:rsidR="00C44B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B0E"/>
    <w:rsid w:val="004B5D2F"/>
    <w:rsid w:val="005C3697"/>
    <w:rsid w:val="00612682"/>
    <w:rsid w:val="00A33B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B0E"/>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3B0E"/>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120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126</Words>
  <Characters>721</Characters>
  <Application>Microsoft Office Word</Application>
  <DocSecurity>0</DocSecurity>
  <Lines>6</Lines>
  <Paragraphs>1</Paragraphs>
  <ScaleCrop>false</ScaleCrop>
  <Company>Fisher Communication</Company>
  <LinksUpToDate>false</LinksUpToDate>
  <CharactersWithSpaces>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 Burnside</dc:creator>
  <cp:lastModifiedBy>Jeff Burnside</cp:lastModifiedBy>
  <cp:revision>1</cp:revision>
  <dcterms:created xsi:type="dcterms:W3CDTF">2015-12-03T03:00:00Z</dcterms:created>
  <dcterms:modified xsi:type="dcterms:W3CDTF">2015-12-03T03:01:00Z</dcterms:modified>
</cp:coreProperties>
</file>